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4BC9" w14:textId="774688CB" w:rsidR="00B20E22" w:rsidRPr="00711B83" w:rsidRDefault="00190456" w:rsidP="001904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B83">
        <w:rPr>
          <w:rFonts w:ascii="Times New Roman" w:hAnsi="Times New Roman" w:cs="Times New Roman"/>
          <w:b/>
          <w:bCs/>
          <w:sz w:val="24"/>
          <w:szCs w:val="24"/>
        </w:rPr>
        <w:t>FORNECEDOR</w:t>
      </w:r>
    </w:p>
    <w:p w14:paraId="2AACF7E8" w14:textId="15D90C5E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EMPRESA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RAZÃO SOCIAL: </w:t>
      </w:r>
    </w:p>
    <w:p w14:paraId="48AF3980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3DC283" w14:textId="2F80853D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DATA: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VALIDADE DA PROPOSTA: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2D5BDB5B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FAFBA4" w14:textId="7EA2B360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ENDEREÇO COMERCIAL: </w:t>
      </w:r>
    </w:p>
    <w:p w14:paraId="3294844B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A3F031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CEP: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CIDADE: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ESTADO:</w:t>
      </w:r>
    </w:p>
    <w:p w14:paraId="5A422B17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7C0066" w14:textId="4E61B19E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CNPJ: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B282A3D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4CE331" w14:textId="510279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PRAZO DE ENTREGA:  </w:t>
      </w:r>
      <w:r w:rsidR="00833F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DIAS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DB4B1EF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1ADD4B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E MAIL:</w:t>
      </w:r>
    </w:p>
    <w:p w14:paraId="3EE93031" w14:textId="09A833F5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EA8CF6" w14:textId="695AB6B3" w:rsid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TEL</w:t>
      </w:r>
      <w:r w:rsidR="005B5CC9">
        <w:rPr>
          <w:rFonts w:ascii="Times New Roman" w:eastAsia="Times New Roman" w:hAnsi="Times New Roman" w:cs="Times New Roman"/>
          <w:sz w:val="24"/>
          <w:szCs w:val="24"/>
          <w:lang w:eastAsia="zh-CN"/>
        </w:rPr>
        <w:t>EFONE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39464732" w14:textId="77777777" w:rsidR="005B5CC9" w:rsidRPr="00711B83" w:rsidRDefault="005B5CC9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1823"/>
        <w:gridCol w:w="2208"/>
        <w:gridCol w:w="3209"/>
        <w:gridCol w:w="1122"/>
        <w:gridCol w:w="1041"/>
        <w:gridCol w:w="6"/>
        <w:gridCol w:w="1041"/>
        <w:gridCol w:w="6"/>
      </w:tblGrid>
      <w:tr w:rsidR="00074940" w:rsidRPr="00074940" w14:paraId="5BA0C234" w14:textId="2C955D4E" w:rsidTr="00074940">
        <w:trPr>
          <w:jc w:val="center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69486A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Item – </w:t>
            </w:r>
            <w:r w:rsidRPr="000749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Contratação de empresa para prestação dos serviços de buffet, com o fornecimento de decoração, garçons, fritadeira, copeira, pessoal e material de apoio, para o evento de “Entrega de Título de Cidadão Itabaianense”, que ocorrerá no dia 15 de setembro de 2023, na sede da Câmara Municipal de Itabaiana.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5E0BD5E2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Produto/Serviço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071934F8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Especificação/Elementos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11B6DA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Quant. 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1BEEAC19" w14:textId="79C32929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79294AEE" w14:textId="60279ED2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Valor Total</w:t>
            </w:r>
          </w:p>
        </w:tc>
      </w:tr>
      <w:tr w:rsidR="00074940" w:rsidRPr="00074940" w14:paraId="6EB910C8" w14:textId="402C853F" w:rsidTr="00074940">
        <w:trPr>
          <w:trHeight w:val="31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472C38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782653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Decoração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633105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Vaso para recepção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51C1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B5A416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00943D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4940" w:rsidRPr="00074940" w14:paraId="0684C3F8" w14:textId="3C438D2D" w:rsidTr="00074940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C5C749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B1475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CCBDA5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Mesa de madeira para apoio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F94476B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B169A0E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68BC6DA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4940" w:rsidRPr="00074940" w14:paraId="1C1A1937" w14:textId="3B5841F5" w:rsidTr="00074940">
        <w:trPr>
          <w:trHeight w:val="6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5EAA61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BB284E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Salgados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05DC61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Salgados Tradicionais Sortidos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6E436E1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EF5EC8E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3E726A6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4940" w:rsidRPr="00074940" w14:paraId="1BE5AD7D" w14:textId="15C2958F" w:rsidTr="00074940">
        <w:trPr>
          <w:trHeight w:val="6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46090B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5B3B8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5C44F7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Camarão Empanado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CCE92E1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ED195AF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4F04DF6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4940" w:rsidRPr="00074940" w14:paraId="467FD266" w14:textId="71EBCD5A" w:rsidTr="0007494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3D4FAD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2C2693B0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Bebidas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5EFC99BB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Refrigerante com extrato de coca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BA29020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34 Litros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1F8FA296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7E31E09D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4940" w:rsidRPr="00074940" w14:paraId="4D0547F5" w14:textId="5A82EF07" w:rsidTr="0007494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B7646E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48D7B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0C046008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Refrigerante com extrato de guaraná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EE4DD2A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24 Litros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604F6388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6C18D374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4940" w:rsidRPr="00074940" w14:paraId="62E836EB" w14:textId="0F750945" w:rsidTr="0007494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A66894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6E928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712B72E1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Água de coco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AE3094A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50 Litros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7E13F882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17F166EC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4940" w:rsidRPr="00074940" w14:paraId="7AA4C9F4" w14:textId="230630D2" w:rsidTr="0007494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8FC9D0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DEE62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56EED375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Sucos (variados)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3331B23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50 Litros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0DE2FE43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3F8BADE6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4940" w:rsidRPr="00074940" w14:paraId="4019AFB3" w14:textId="6C9B2093" w:rsidTr="00074940">
        <w:trPr>
          <w:trHeight w:val="31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E49758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8ECEA1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Recursos Humanos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99D126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Garçom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96C4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8F3FD4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3DA74F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4940" w:rsidRPr="00074940" w14:paraId="14EAE15C" w14:textId="56483792" w:rsidTr="00074940">
        <w:trPr>
          <w:trHeight w:val="4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4763F58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68DA3A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88B2F2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Apoio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B985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6570A7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88CCE2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4940" w:rsidRPr="00074940" w14:paraId="19CEBCC0" w14:textId="3A28C2B5" w:rsidTr="00074940">
        <w:trPr>
          <w:trHeight w:val="4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D44930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0863D9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EB3228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Fritadeira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F676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181348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C273F8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4940" w:rsidRPr="00074940" w14:paraId="17A81AF8" w14:textId="66E7BF3E" w:rsidTr="00074940">
        <w:trPr>
          <w:trHeight w:val="4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2BC7DA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EAF37" w14:textId="77777777" w:rsidR="00074940" w:rsidRPr="00074940" w:rsidRDefault="00074940" w:rsidP="00497F3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B4B396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Copeira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A5A5CD5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72CA36B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3A098AB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4940" w:rsidRPr="00074940" w14:paraId="1088E57A" w14:textId="230DCE96" w:rsidTr="00F948A2">
        <w:trPr>
          <w:gridAfter w:val="1"/>
          <w:wAfter w:w="6" w:type="dxa"/>
          <w:trHeight w:val="50"/>
          <w:jc w:val="center"/>
        </w:trPr>
        <w:tc>
          <w:tcPr>
            <w:tcW w:w="18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1F496D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napToGrid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0AA2" w14:textId="3A111A08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sz w:val="20"/>
                <w:szCs w:val="20"/>
              </w:rPr>
              <w:t>Material de Apoio para 150 pessoas</w:t>
            </w:r>
          </w:p>
        </w:tc>
      </w:tr>
      <w:tr w:rsidR="00074940" w:rsidRPr="00074940" w14:paraId="7888D2E1" w14:textId="1993E742" w:rsidTr="00B87EFF">
        <w:trPr>
          <w:gridAfter w:val="1"/>
          <w:wAfter w:w="6" w:type="dxa"/>
          <w:trHeight w:val="50"/>
          <w:jc w:val="center"/>
        </w:trPr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D828E6" w14:textId="77777777" w:rsidR="00074940" w:rsidRPr="00074940" w:rsidRDefault="00074940" w:rsidP="00497F3A">
            <w:pPr>
              <w:tabs>
                <w:tab w:val="left" w:pos="3100"/>
                <w:tab w:val="center" w:pos="4963"/>
              </w:tabs>
              <w:autoSpaceDN w:val="0"/>
              <w:snapToGrid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D4B0" w14:textId="61446725" w:rsidR="00074940" w:rsidRPr="00074940" w:rsidRDefault="00074940" w:rsidP="00497F3A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4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Valor Total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B92DC" w14:textId="77777777" w:rsidR="00074940" w:rsidRPr="00074940" w:rsidRDefault="00074940" w:rsidP="00497F3A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414D5EB" w14:textId="0FDA0D24" w:rsidR="00190456" w:rsidRDefault="00190456" w:rsidP="001904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7655D4" w14:textId="7C037705" w:rsidR="00432860" w:rsidRDefault="00432860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</w:t>
      </w:r>
      <w:r w:rsidR="00B267B4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32860">
        <w:rPr>
          <w:rFonts w:ascii="Times New Roman" w:hAnsi="Times New Roman" w:cs="Times New Roman"/>
          <w:sz w:val="24"/>
          <w:szCs w:val="24"/>
        </w:rPr>
        <w:t>As propostas deverão informar qual o fabricante dos refrigerantes;</w:t>
      </w:r>
    </w:p>
    <w:p w14:paraId="123851D4" w14:textId="40AE5BC5" w:rsidR="00432860" w:rsidRDefault="00432860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</w:t>
      </w:r>
      <w:r w:rsidR="00B267B4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32860">
        <w:rPr>
          <w:rFonts w:ascii="Times New Roman" w:hAnsi="Times New Roman" w:cs="Times New Roman"/>
          <w:sz w:val="24"/>
          <w:szCs w:val="24"/>
        </w:rPr>
        <w:t xml:space="preserve">Quanto </w:t>
      </w:r>
      <w:r w:rsidR="009006EF">
        <w:rPr>
          <w:rFonts w:ascii="Times New Roman" w:hAnsi="Times New Roman" w:cs="Times New Roman"/>
          <w:sz w:val="24"/>
          <w:szCs w:val="24"/>
        </w:rPr>
        <w:t>à</w:t>
      </w:r>
      <w:r w:rsidRPr="00432860">
        <w:rPr>
          <w:rFonts w:ascii="Times New Roman" w:hAnsi="Times New Roman" w:cs="Times New Roman"/>
          <w:sz w:val="24"/>
          <w:szCs w:val="24"/>
        </w:rPr>
        <w:t xml:space="preserve"> água de coco e os sucos, estes deverão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860">
        <w:rPr>
          <w:rFonts w:ascii="Times New Roman" w:hAnsi="Times New Roman" w:cs="Times New Roman"/>
          <w:sz w:val="24"/>
          <w:szCs w:val="24"/>
        </w:rPr>
        <w:t>bebidas naturais.</w:t>
      </w:r>
    </w:p>
    <w:p w14:paraId="478076E3" w14:textId="77777777" w:rsidR="007C09DA" w:rsidRDefault="007C09DA" w:rsidP="009006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998BB" w14:textId="77777777" w:rsidR="00833F42" w:rsidRDefault="00833F42" w:rsidP="009006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53F24" w14:textId="77777777" w:rsidR="00833F42" w:rsidRDefault="00833F42" w:rsidP="009006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6060B" w14:textId="77777777" w:rsidR="00833F42" w:rsidRDefault="00833F42" w:rsidP="009006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F0D3B" w14:textId="77777777" w:rsidR="007C09DA" w:rsidRDefault="007C09DA" w:rsidP="009006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9006EF" w14:paraId="01A96079" w14:textId="77777777" w:rsidTr="009006EF">
        <w:tc>
          <w:tcPr>
            <w:tcW w:w="10456" w:type="dxa"/>
            <w:gridSpan w:val="2"/>
          </w:tcPr>
          <w:p w14:paraId="4C26A589" w14:textId="2A0D3053" w:rsidR="009006EF" w:rsidRDefault="009006EF" w:rsidP="009006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Declaração de conformidade e acesso as informações para cotação:</w:t>
            </w:r>
          </w:p>
        </w:tc>
      </w:tr>
      <w:tr w:rsidR="009006EF" w14:paraId="050A1B23" w14:textId="77777777" w:rsidTr="009006EF">
        <w:tc>
          <w:tcPr>
            <w:tcW w:w="10456" w:type="dxa"/>
            <w:gridSpan w:val="2"/>
          </w:tcPr>
          <w:p w14:paraId="0AB1C682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6119198E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  <w:p w14:paraId="1AF63C7F" w14:textId="4D5B57EA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Que os preços cotados incluem: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Identificação exata e precisa serviço; preços unitários, com valores em reais, já inclusos todos os custos;</w:t>
            </w:r>
          </w:p>
          <w:p w14:paraId="737B9ACB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  <w:p w14:paraId="67EE4299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Ainda declaro que:</w:t>
            </w:r>
          </w:p>
          <w:p w14:paraId="3F0DDFC1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467D52" w14:textId="7323CA1E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Tive acesso ao Termo de Referência, onde constam todas as informações necessárias para elaboração da cotação dos preços.</w:t>
            </w:r>
          </w:p>
          <w:p w14:paraId="59E6C46B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06EF" w14:paraId="2940F389" w14:textId="77777777" w:rsidTr="009006EF">
        <w:tc>
          <w:tcPr>
            <w:tcW w:w="10456" w:type="dxa"/>
            <w:gridSpan w:val="2"/>
          </w:tcPr>
          <w:p w14:paraId="6FBFB99F" w14:textId="18ACD799" w:rsidR="009006EF" w:rsidRDefault="009006EF" w:rsidP="009006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Dados do responsável pelo preenchimento da </w:t>
            </w:r>
            <w:r w:rsidR="00074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cotação</w:t>
            </w:r>
          </w:p>
        </w:tc>
      </w:tr>
      <w:tr w:rsidR="009006EF" w14:paraId="0E2484F4" w14:textId="6B4CD608" w:rsidTr="009006EF">
        <w:tc>
          <w:tcPr>
            <w:tcW w:w="2263" w:type="dxa"/>
          </w:tcPr>
          <w:p w14:paraId="3BCBA277" w14:textId="2AAD07EF" w:rsidR="009006EF" w:rsidRP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8193" w:type="dxa"/>
          </w:tcPr>
          <w:p w14:paraId="7DBBEDCF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06EF" w14:paraId="4D80BC18" w14:textId="5ECC639D" w:rsidTr="009006EF">
        <w:tc>
          <w:tcPr>
            <w:tcW w:w="2263" w:type="dxa"/>
          </w:tcPr>
          <w:p w14:paraId="20508EBD" w14:textId="4E93A0F6" w:rsidR="009006EF" w:rsidRP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8193" w:type="dxa"/>
          </w:tcPr>
          <w:p w14:paraId="62166775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06EF" w14:paraId="4984E390" w14:textId="77777777" w:rsidTr="009006EF">
        <w:tc>
          <w:tcPr>
            <w:tcW w:w="2263" w:type="dxa"/>
          </w:tcPr>
          <w:p w14:paraId="4569B6B7" w14:textId="7F68D0EB" w:rsidR="009006EF" w:rsidRP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193" w:type="dxa"/>
          </w:tcPr>
          <w:p w14:paraId="03936B38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45C9600" w14:textId="77777777" w:rsidR="009006EF" w:rsidRDefault="009006EF" w:rsidP="00432860">
      <w:pPr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936215" w14:textId="6685E3E9" w:rsidR="009006EF" w:rsidRDefault="009006EF" w:rsidP="0043286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9014D09" w14:textId="77777777" w:rsidR="009006EF" w:rsidRPr="009006EF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 w:rsidRPr="009006EF">
        <w:rPr>
          <w:rFonts w:ascii="Times New Roman" w:hAnsi="Times New Roman" w:cs="Times New Roman"/>
          <w:sz w:val="24"/>
          <w:szCs w:val="24"/>
        </w:rPr>
        <w:t>Data de emissão:</w:t>
      </w:r>
    </w:p>
    <w:p w14:paraId="31F51CAD" w14:textId="77777777" w:rsidR="009006EF" w:rsidRPr="009006EF" w:rsidRDefault="009006EF" w:rsidP="009006E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0747729" w14:textId="77777777" w:rsidR="009006EF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 w:rsidRPr="009006E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39854214" w14:textId="2DF21127" w:rsidR="009006EF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 w:rsidRPr="009006EF">
        <w:rPr>
          <w:rFonts w:ascii="Times New Roman" w:hAnsi="Times New Roman" w:cs="Times New Roman"/>
          <w:sz w:val="24"/>
          <w:szCs w:val="24"/>
        </w:rPr>
        <w:t>Assinatura do representante Legal da Empresa</w:t>
      </w:r>
    </w:p>
    <w:p w14:paraId="3A88BFB0" w14:textId="3B97CD65" w:rsidR="009006EF" w:rsidRPr="00B20E22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Carimbo </w:t>
      </w:r>
    </w:p>
    <w:sectPr w:rsidR="009006EF" w:rsidRPr="00B20E22" w:rsidSect="00B20E2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66E0" w14:textId="77777777" w:rsidR="00614C03" w:rsidRDefault="00614C03" w:rsidP="00B20E22">
      <w:pPr>
        <w:spacing w:after="0" w:line="240" w:lineRule="auto"/>
      </w:pPr>
      <w:r>
        <w:separator/>
      </w:r>
    </w:p>
  </w:endnote>
  <w:endnote w:type="continuationSeparator" w:id="0">
    <w:p w14:paraId="15458F85" w14:textId="77777777" w:rsidR="00614C03" w:rsidRDefault="00614C03" w:rsidP="00B2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835380"/>
      <w:docPartObj>
        <w:docPartGallery w:val="Page Numbers (Bottom of Page)"/>
        <w:docPartUnique/>
      </w:docPartObj>
    </w:sdtPr>
    <w:sdtEndPr/>
    <w:sdtContent>
      <w:p w14:paraId="5BEAC3E0" w14:textId="5AB3576B" w:rsidR="00833F42" w:rsidRDefault="00833F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0521" w14:textId="77777777" w:rsidR="00614C03" w:rsidRDefault="00614C03" w:rsidP="00B20E22">
      <w:pPr>
        <w:spacing w:after="0" w:line="240" w:lineRule="auto"/>
      </w:pPr>
      <w:r>
        <w:separator/>
      </w:r>
    </w:p>
  </w:footnote>
  <w:footnote w:type="continuationSeparator" w:id="0">
    <w:p w14:paraId="3F0345CB" w14:textId="77777777" w:rsidR="00614C03" w:rsidRDefault="00614C03" w:rsidP="00B2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62A5" w14:textId="6BB77F62" w:rsidR="00B20E22" w:rsidRDefault="00B20E22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2"/>
    <w:rsid w:val="000575A0"/>
    <w:rsid w:val="00074940"/>
    <w:rsid w:val="00190456"/>
    <w:rsid w:val="00382BAE"/>
    <w:rsid w:val="003A37F8"/>
    <w:rsid w:val="003A7334"/>
    <w:rsid w:val="003F0419"/>
    <w:rsid w:val="00430DCB"/>
    <w:rsid w:val="00432860"/>
    <w:rsid w:val="00475ABA"/>
    <w:rsid w:val="00497F3A"/>
    <w:rsid w:val="004A7398"/>
    <w:rsid w:val="00553BAA"/>
    <w:rsid w:val="005B5CC9"/>
    <w:rsid w:val="00614C03"/>
    <w:rsid w:val="006A469D"/>
    <w:rsid w:val="006A4935"/>
    <w:rsid w:val="006E69AE"/>
    <w:rsid w:val="00711B83"/>
    <w:rsid w:val="00797B2E"/>
    <w:rsid w:val="007C09DA"/>
    <w:rsid w:val="007C7746"/>
    <w:rsid w:val="00833F42"/>
    <w:rsid w:val="008A5386"/>
    <w:rsid w:val="008A5FB4"/>
    <w:rsid w:val="008F27AF"/>
    <w:rsid w:val="008F4DBB"/>
    <w:rsid w:val="009006EF"/>
    <w:rsid w:val="009E2BAE"/>
    <w:rsid w:val="00B20E22"/>
    <w:rsid w:val="00B267B4"/>
    <w:rsid w:val="00D871BA"/>
    <w:rsid w:val="00EA5BF3"/>
    <w:rsid w:val="00EF1274"/>
    <w:rsid w:val="00E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23</cp:revision>
  <dcterms:created xsi:type="dcterms:W3CDTF">2023-08-15T19:39:00Z</dcterms:created>
  <dcterms:modified xsi:type="dcterms:W3CDTF">2023-09-06T18:03:00Z</dcterms:modified>
</cp:coreProperties>
</file>